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2951C6DB" w:rsidR="00BA3D83" w:rsidRPr="008C101A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000000" w:themeColor="text1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8C101A">
        <w:rPr>
          <w:rFonts w:ascii="Garamond" w:hAnsi="Garamond" w:cstheme="minorHAnsi"/>
          <w:bCs/>
          <w:i/>
          <w:color w:val="000000" w:themeColor="text1"/>
          <w:sz w:val="22"/>
          <w:szCs w:val="22"/>
        </w:rPr>
        <w:t>[indicare tipologia e oggetto della procedura]</w:t>
      </w:r>
    </w:p>
    <w:p w14:paraId="624BD775" w14:textId="7C051D04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_________ cig: __________ 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1656C9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1656C9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1656C9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1656C9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1656C9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1656C9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1656C9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D22734">
        <w:rPr>
          <w:rFonts w:ascii="Garamond" w:hAnsi="Garamond"/>
          <w:sz w:val="22"/>
          <w:szCs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1656C9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1656C9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D22734">
        <w:rPr>
          <w:rFonts w:ascii="Garamond" w:hAnsi="Garamond"/>
          <w:sz w:val="22"/>
          <w:szCs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1656C9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1656C9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1656C9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1656C9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1656C9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1656C9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1656C9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DD1BB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adozione di misure di self </w:t>
      </w:r>
      <w:proofErr w:type="spellStart"/>
      <w:r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3B7555A8" w:rsidR="00083900" w:rsidRPr="00DD1BB1" w:rsidRDefault="001656C9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1656C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9BFE89C" w14:textId="0FBFB201" w:rsidR="00254D3D" w:rsidRPr="008C101A" w:rsidRDefault="00254D3D" w:rsidP="00254D3D">
      <w:pPr>
        <w:spacing w:line="360" w:lineRule="auto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8C101A">
        <w:rPr>
          <w:rFonts w:ascii="Garamond" w:hAnsi="Garamond"/>
          <w:i/>
          <w:iCs/>
          <w:color w:val="4472C4" w:themeColor="accent1"/>
          <w:sz w:val="22"/>
          <w:szCs w:val="22"/>
        </w:rPr>
        <w:t>[in caso di lavori/servizi/forniture rientranti nell’ambito di applicazione dell’art. 1, comma 53, della L. 190/2012]</w:t>
      </w:r>
    </w:p>
    <w:p w14:paraId="189513F9" w14:textId="46B41BDA" w:rsidR="004F448C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8E642C" w:rsidRPr="00DD1BB1">
        <w:rPr>
          <w:rFonts w:ascii="Garamond" w:hAnsi="Garamond"/>
          <w:b/>
          <w:bCs/>
          <w:sz w:val="22"/>
          <w:szCs w:val="22"/>
        </w:rPr>
        <w:t>.</w:t>
      </w:r>
      <w:r w:rsidR="00C865A9" w:rsidRPr="00DD1BB1">
        <w:rPr>
          <w:rFonts w:ascii="Garamond" w:hAnsi="Garamond"/>
          <w:b/>
          <w:bCs/>
          <w:sz w:val="22"/>
          <w:szCs w:val="22"/>
        </w:rPr>
        <w:t xml:space="preserve"> Dichiarazioni in caso di lavori/servizi/forniture di cui ai settori sensibili ex art. 1</w:t>
      </w:r>
      <w:r w:rsidR="00B51C75" w:rsidRPr="00DD1BB1">
        <w:rPr>
          <w:rFonts w:ascii="Garamond" w:hAnsi="Garamond"/>
          <w:b/>
          <w:bCs/>
          <w:sz w:val="22"/>
          <w:szCs w:val="22"/>
        </w:rPr>
        <w:t>, comma 53 della L. 190/2012</w:t>
      </w:r>
    </w:p>
    <w:p w14:paraId="1D0491B1" w14:textId="09FB8CA9" w:rsidR="008E642C" w:rsidRPr="00DD1BB1" w:rsidRDefault="008E642C" w:rsidP="008E642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b/>
          <w:i/>
          <w:color w:val="FF0000"/>
          <w:sz w:val="22"/>
          <w:szCs w:val="22"/>
        </w:rPr>
        <w:t xml:space="preserve"> </w:t>
      </w: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6371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bCs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bCs/>
          <w:iCs/>
          <w:sz w:val="22"/>
          <w:szCs w:val="22"/>
        </w:rPr>
        <w:t>di essere</w:t>
      </w:r>
      <w:r w:rsidRPr="00DD1BB1">
        <w:rPr>
          <w:rFonts w:ascii="Garamond" w:hAnsi="Garamond"/>
          <w:sz w:val="22"/>
          <w:szCs w:val="22"/>
        </w:rPr>
        <w:t xml:space="preserve"> iscritto nell’elenco dei fornitori, prestatori di servizi ed esecutori di lavori non soggetti a tentativo di infiltrazione mafiosa (c.d. White List) istituito presso la Prefettura della provincia di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5355FE14" w14:textId="77777777" w:rsidR="008E642C" w:rsidRPr="00DD1BB1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50129BF" w14:textId="07CD5070" w:rsidR="008E642C" w:rsidRPr="00DD1BB1" w:rsidRDefault="001656C9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90305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 xml:space="preserve">di aver presentato domanda di iscrizione </w:t>
      </w:r>
      <w:r w:rsidR="00AF363A" w:rsidRPr="00534E13">
        <w:rPr>
          <w:rFonts w:ascii="Garamond" w:hAnsi="Garamond"/>
          <w:sz w:val="22"/>
          <w:szCs w:val="22"/>
        </w:rPr>
        <w:t>o rinnovo</w:t>
      </w:r>
      <w:r w:rsidR="00AF363A">
        <w:rPr>
          <w:rFonts w:ascii="Garamond" w:hAnsi="Garamond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 xml:space="preserve">nell’elenco dei fornitori, prestatori di servizi ed esecutori di lavori non soggetti a tentativo di infiltrazione mafiosa (c.d. White List) istituito presso la Prefettura della provincia di </w:t>
      </w:r>
      <w:r w:rsidR="008E642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E642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8E642C" w:rsidRPr="00DD1BB1">
        <w:rPr>
          <w:rFonts w:ascii="Garamond" w:hAnsi="Garamond"/>
          <w:sz w:val="22"/>
          <w:szCs w:val="22"/>
        </w:rPr>
      </w:r>
      <w:r w:rsidR="008E642C" w:rsidRPr="00DD1BB1">
        <w:rPr>
          <w:rFonts w:ascii="Garamond" w:hAnsi="Garamond"/>
          <w:sz w:val="22"/>
          <w:szCs w:val="22"/>
        </w:rPr>
        <w:fldChar w:fldCharType="separate"/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>;</w:t>
      </w:r>
    </w:p>
    <w:p w14:paraId="38AB4E1E" w14:textId="77777777" w:rsidR="008E642C" w:rsidRPr="00DD1BB1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1EE0A48D" w14:textId="6DB9881F" w:rsidR="008E642C" w:rsidRPr="00DD1BB1" w:rsidRDefault="001656C9">
      <w:pPr>
        <w:pStyle w:val="Paragrafoelenco"/>
        <w:spacing w:after="240" w:line="360" w:lineRule="auto"/>
        <w:ind w:left="426"/>
        <w:jc w:val="both"/>
        <w:rPr>
          <w:rFonts w:ascii="Garamond" w:hAnsi="Garamond"/>
          <w:color w:val="FF0000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206755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 w:hint="eastAsia"/>
          <w:color w:val="4472C4" w:themeColor="accent1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>di non essere iscritto nell’elenco dei fornitori, prestatori di servizi ed esecutori di lavori non soggetti a tentativo di infiltrazione mafiosa (c.d. White List) in quanto l’esecuzione delle attività di cui ai settori sensibili è demandata ad altro soggetto in possesso del requisito</w:t>
      </w:r>
      <w:r w:rsidR="00BF4B50" w:rsidRPr="00DD1BB1">
        <w:rPr>
          <w:rFonts w:ascii="Garamond" w:hAnsi="Garamond"/>
          <w:sz w:val="22"/>
          <w:szCs w:val="22"/>
        </w:rPr>
        <w:t xml:space="preserve"> </w:t>
      </w:r>
      <w:r w:rsidR="00912ED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soggetto]</w:t>
      </w:r>
      <w:r w:rsidR="00912EDB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12EDB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EDB" w:rsidRPr="00DD1BB1">
        <w:rPr>
          <w:rFonts w:ascii="Garamond" w:hAnsi="Garamond"/>
          <w:sz w:val="22"/>
          <w:szCs w:val="22"/>
        </w:rPr>
        <w:instrText xml:space="preserve"> FORMTEXT </w:instrText>
      </w:r>
      <w:r w:rsidR="00912EDB" w:rsidRPr="00DD1BB1">
        <w:rPr>
          <w:rFonts w:ascii="Garamond" w:hAnsi="Garamond"/>
          <w:sz w:val="22"/>
          <w:szCs w:val="22"/>
        </w:rPr>
      </w:r>
      <w:r w:rsidR="00912EDB" w:rsidRPr="00DD1BB1">
        <w:rPr>
          <w:rFonts w:ascii="Garamond" w:hAnsi="Garamond"/>
          <w:sz w:val="22"/>
          <w:szCs w:val="22"/>
        </w:rPr>
        <w:fldChar w:fldCharType="separate"/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 xml:space="preserve">; </w:t>
      </w:r>
    </w:p>
    <w:p w14:paraId="6CC4C042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5E657B27" w:rsidR="004F448C" w:rsidRPr="00DD1BB1" w:rsidRDefault="001B7D5A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1656C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1656C9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1656C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1656C9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44443F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</w:t>
      </w:r>
      <w:r w:rsidRPr="0044443F">
        <w:rPr>
          <w:rFonts w:ascii="Garamond" w:hAnsi="Garamond"/>
          <w:sz w:val="22"/>
          <w:szCs w:val="22"/>
        </w:rPr>
        <w:t>contratto, qualora risulti aggiudicatario, in sede di stipula del contratto;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11E86DAB" w:rsidR="004205DF" w:rsidRPr="00DD1BB1" w:rsidRDefault="004205DF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1656C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1656C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7EDF53BC" w:rsidR="004205DF" w:rsidRPr="00DD1BB1" w:rsidRDefault="001656C9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DD1BB1">
        <w:rPr>
          <w:rFonts w:ascii="Garamond" w:hAnsi="Garamond"/>
          <w:sz w:val="22"/>
          <w:szCs w:val="22"/>
        </w:rPr>
        <w:t xml:space="preserve">del </w:t>
      </w:r>
      <w:r w:rsidR="00F363E3">
        <w:rPr>
          <w:rFonts w:ascii="Garamond" w:hAnsi="Garamond"/>
          <w:color w:val="FF0000"/>
          <w:sz w:val="22"/>
          <w:szCs w:val="22"/>
        </w:rPr>
        <w:t>20</w:t>
      </w:r>
      <w:r w:rsidR="00882406" w:rsidRPr="00DD1BB1">
        <w:rPr>
          <w:rFonts w:ascii="Garamond" w:hAnsi="Garamond" w:cs="Calibri"/>
          <w:color w:val="FF0000"/>
          <w:sz w:val="22"/>
          <w:szCs w:val="22"/>
        </w:rPr>
        <w:t>%</w:t>
      </w:r>
      <w:r w:rsidR="00882406" w:rsidRPr="005D5725">
        <w:rPr>
          <w:rFonts w:cs="Calibri"/>
          <w:color w:val="FF0000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DD1BB1">
        <w:rPr>
          <w:rFonts w:ascii="Garamond" w:hAnsi="Garamond"/>
          <w:sz w:val="22"/>
          <w:szCs w:val="22"/>
        </w:rPr>
        <w:t>:</w:t>
      </w:r>
      <w:r w:rsidR="004205DF" w:rsidRPr="00DD1BB1">
        <w:rPr>
          <w:rFonts w:ascii="Garamond" w:hAnsi="Garamond"/>
          <w:sz w:val="22"/>
          <w:szCs w:val="22"/>
        </w:rPr>
        <w:t xml:space="preserve"> </w:t>
      </w:r>
      <w:r w:rsidR="00151554" w:rsidRPr="001656C9">
        <w:rPr>
          <w:rFonts w:ascii="Garamond" w:hAnsi="Garamond"/>
          <w:sz w:val="22"/>
          <w:szCs w:val="22"/>
        </w:rPr>
        <w:t>UNI EN ISO 14001, UNI ISO 45001 UNI ISO39001</w:t>
      </w:r>
      <w:r w:rsidR="0059391A" w:rsidRPr="001656C9">
        <w:rPr>
          <w:rFonts w:ascii="Garamond" w:hAnsi="Garamond"/>
          <w:sz w:val="22"/>
          <w:szCs w:val="22"/>
        </w:rPr>
        <w:t xml:space="preserve"> </w:t>
      </w:r>
      <w:r w:rsidR="0059391A" w:rsidRPr="001656C9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tale riduzione è cumulabile con quelle indicate ai due punti precedenti]</w:t>
      </w:r>
      <w:r w:rsidR="00DF39A2" w:rsidRPr="00DD1BB1">
        <w:rPr>
          <w:rFonts w:ascii="Garamond" w:hAnsi="Garamond"/>
          <w:sz w:val="22"/>
          <w:szCs w:val="22"/>
        </w:rPr>
        <w:t>: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5CFFD19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DD1BB1" w:rsidRDefault="00A14773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di allegare</w:t>
      </w:r>
      <w:r w:rsidRPr="00A14773">
        <w:rPr>
          <w:rFonts w:ascii="Garamond" w:hAnsi="Garamond"/>
          <w:sz w:val="22"/>
          <w:szCs w:val="22"/>
        </w:rPr>
        <w:t xml:space="preserve"> la ricevuta di pagamento elettronico dell’imposta di bollo o del bonifico bancario o, in alternativa, </w:t>
      </w:r>
      <w:r>
        <w:rPr>
          <w:rFonts w:ascii="Garamond" w:hAnsi="Garamond"/>
          <w:sz w:val="22"/>
          <w:szCs w:val="22"/>
        </w:rPr>
        <w:t xml:space="preserve">di </w:t>
      </w:r>
      <w:r w:rsidRPr="00A14773">
        <w:rPr>
          <w:rFonts w:ascii="Garamond" w:hAnsi="Garamond"/>
          <w:sz w:val="22"/>
          <w:szCs w:val="22"/>
        </w:rPr>
        <w:t>indica</w:t>
      </w:r>
      <w:r>
        <w:rPr>
          <w:rFonts w:ascii="Garamond" w:hAnsi="Garamond"/>
          <w:sz w:val="22"/>
          <w:szCs w:val="22"/>
        </w:rPr>
        <w:t>re</w:t>
      </w:r>
      <w:r w:rsidRPr="00A14773">
        <w:rPr>
          <w:rFonts w:ascii="Garamond" w:hAnsi="Garamond"/>
          <w:sz w:val="22"/>
          <w:szCs w:val="22"/>
        </w:rPr>
        <w:t xml:space="preserve"> il seguente numero seriale della marca da bollo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A14773">
        <w:rPr>
          <w:rFonts w:ascii="Garamond" w:hAnsi="Garamond"/>
          <w:sz w:val="22"/>
          <w:szCs w:val="22"/>
        </w:rPr>
        <w:t>, producendo copia del contrassegno in formato</w:t>
      </w:r>
      <w:r>
        <w:rPr>
          <w:rFonts w:ascii="Garamond" w:hAnsi="Garamond"/>
          <w:sz w:val="22"/>
          <w:szCs w:val="22"/>
        </w:rPr>
        <w:t xml:space="preserve"> </w:t>
      </w:r>
      <w:r w:rsidRPr="00A14773">
        <w:rPr>
          <w:rFonts w:ascii="Garamond" w:hAnsi="Garamond"/>
          <w:i/>
          <w:iCs/>
          <w:sz w:val="22"/>
          <w:szCs w:val="22"/>
        </w:rPr>
        <w:t>.pdf</w:t>
      </w:r>
      <w:r>
        <w:rPr>
          <w:rFonts w:ascii="Garamond" w:hAnsi="Garamond"/>
          <w:sz w:val="22"/>
          <w:szCs w:val="22"/>
        </w:rPr>
        <w:t>, assumendo</w:t>
      </w:r>
      <w:r w:rsidRPr="00A14773">
        <w:rPr>
          <w:rFonts w:ascii="Garamond" w:hAnsi="Garamond"/>
          <w:sz w:val="22"/>
          <w:szCs w:val="22"/>
        </w:rPr>
        <w:t xml:space="preserve"> ogni responsabilità in caso di utilizzo plurimo dei contrassegni</w:t>
      </w:r>
      <w:r>
        <w:rPr>
          <w:rFonts w:ascii="Garamond" w:hAnsi="Garamond"/>
          <w:sz w:val="22"/>
          <w:szCs w:val="22"/>
        </w:rPr>
        <w:t>;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0166C451" w:rsidR="002131E5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3AEE3C45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376F75FD" w:rsidR="00345A96" w:rsidRPr="00DD1BB1" w:rsidRDefault="001656C9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5F463F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“</w:t>
      </w:r>
      <w:r w:rsidR="00F675BD" w:rsidRPr="008C101A">
        <w:rPr>
          <w:rFonts w:ascii="Garamond" w:hAnsi="Garamond"/>
          <w:i/>
          <w:iCs/>
          <w:color w:val="000000" w:themeColor="text1"/>
          <w:sz w:val="22"/>
          <w:szCs w:val="22"/>
        </w:rPr>
        <w:t>oggetto dell’appalto, importo e suddivisione in lotti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”</w:t>
      </w:r>
      <w:r w:rsidR="005F463F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11184DA8" w:rsidR="00345A96" w:rsidRPr="00DD1BB1" w:rsidRDefault="001656C9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F675BD" w:rsidRPr="001656C9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793A3ADB" w:rsidR="00345A96" w:rsidRPr="00DD1BB1" w:rsidRDefault="001656C9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</w:t>
      </w:r>
      <w:r w:rsidR="00345A96" w:rsidRPr="001656C9">
        <w:rPr>
          <w:rFonts w:ascii="Garamond" w:hAnsi="Garamond"/>
          <w:sz w:val="22"/>
          <w:szCs w:val="22"/>
        </w:rPr>
        <w:t xml:space="preserve">al </w:t>
      </w:r>
      <w:r w:rsidR="00AD1A88" w:rsidRPr="001656C9">
        <w:rPr>
          <w:rFonts w:ascii="Garamond" w:hAnsi="Garamond"/>
          <w:color w:val="000000" w:themeColor="text1"/>
          <w:sz w:val="22"/>
          <w:szCs w:val="22"/>
        </w:rPr>
        <w:t>paragrafo</w:t>
      </w:r>
      <w:r w:rsidR="00AD1A88" w:rsidRPr="001656C9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="00F675BD" w:rsidRPr="001656C9">
        <w:rPr>
          <w:rFonts w:ascii="Garamond" w:hAnsi="Garamond"/>
          <w:i/>
          <w:iCs/>
          <w:color w:val="000000" w:themeColor="text1"/>
          <w:sz w:val="22"/>
          <w:szCs w:val="22"/>
        </w:rPr>
        <w:t>“</w:t>
      </w:r>
      <w:r w:rsidR="00F675BD" w:rsidRPr="008C101A">
        <w:rPr>
          <w:rFonts w:ascii="Garamond" w:hAnsi="Garamond"/>
          <w:i/>
          <w:iCs/>
          <w:color w:val="000000" w:themeColor="text1"/>
          <w:sz w:val="22"/>
          <w:szCs w:val="22"/>
        </w:rPr>
        <w:t>oggetto dell’appalto, importo e suddivisione in lotti</w:t>
      </w:r>
      <w:r w:rsidR="00F675BD" w:rsidRPr="001656C9">
        <w:rPr>
          <w:rFonts w:ascii="Garamond" w:hAnsi="Garamond"/>
          <w:i/>
          <w:iCs/>
          <w:color w:val="000000" w:themeColor="text1"/>
          <w:sz w:val="22"/>
          <w:szCs w:val="22"/>
        </w:rPr>
        <w:t>”</w:t>
      </w:r>
      <w:r w:rsidR="00AD1A88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del Disciplinare di gara, come evidenziato nella dichiarazione di equivalenza allegata </w:t>
      </w:r>
      <w:r w:rsidR="004B461D">
        <w:rPr>
          <w:rFonts w:ascii="Garamond" w:hAnsi="Garamond"/>
          <w:sz w:val="22"/>
          <w:szCs w:val="22"/>
        </w:rPr>
        <w:t>alla documentazione amministrativa (busta “A”)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43DDCCC5" w14:textId="6ACF2C3C" w:rsidR="00345A96" w:rsidRPr="00DD1BB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01F723F7" w14:textId="2022FC6A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rispettare le misure individuate al </w:t>
      </w:r>
      <w:r w:rsidR="00647C1F" w:rsidRPr="00DD1BB1">
        <w:rPr>
          <w:rFonts w:ascii="Garamond" w:hAnsi="Garamond"/>
          <w:sz w:val="22"/>
          <w:szCs w:val="22"/>
        </w:rPr>
        <w:t>paragrafo</w:t>
      </w:r>
      <w:r w:rsidR="001656C9">
        <w:rPr>
          <w:rFonts w:ascii="Garamond" w:hAnsi="Garamond"/>
          <w:sz w:val="22"/>
          <w:szCs w:val="22"/>
        </w:rPr>
        <w:t xml:space="preserve"> </w:t>
      </w:r>
      <w:r w:rsidR="00F675BD" w:rsidRPr="001656C9">
        <w:rPr>
          <w:rFonts w:ascii="Garamond" w:hAnsi="Garamond"/>
          <w:i/>
          <w:iCs/>
          <w:color w:val="000000" w:themeColor="text1"/>
          <w:sz w:val="22"/>
          <w:szCs w:val="22"/>
        </w:rPr>
        <w:t>“</w:t>
      </w:r>
      <w:r w:rsidR="00F675BD" w:rsidRPr="008C101A">
        <w:rPr>
          <w:rFonts w:ascii="Garamond" w:hAnsi="Garamond"/>
          <w:i/>
          <w:iCs/>
          <w:color w:val="000000" w:themeColor="text1"/>
          <w:sz w:val="22"/>
          <w:szCs w:val="22"/>
        </w:rPr>
        <w:t>requisiti di partecipazione e/o condizioni di esecuzione</w:t>
      </w:r>
      <w:r w:rsidR="00F675BD" w:rsidRPr="001656C9">
        <w:rPr>
          <w:rFonts w:ascii="Garamond" w:hAnsi="Garamond"/>
          <w:i/>
          <w:iCs/>
          <w:color w:val="000000" w:themeColor="text1"/>
          <w:sz w:val="22"/>
          <w:szCs w:val="22"/>
        </w:rPr>
        <w:t>”</w:t>
      </w:r>
      <w:r w:rsidR="001656C9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Pr="001656C9">
        <w:rPr>
          <w:rFonts w:ascii="Garamond" w:hAnsi="Garamond"/>
          <w:i/>
          <w:iCs/>
          <w:color w:val="000000" w:themeColor="text1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el Disciplinare di gara al fine di garantire le pari opportunità generazionali, di genere e di inclusione lavorativa per le persone con disabilità o svantaggiate; 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73032E3" w:rsidR="004C5499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6EA6F413" w:rsidR="00D353D3" w:rsidRPr="00170B5F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170B5F">
        <w:rPr>
          <w:rFonts w:ascii="Garamond" w:hAnsi="Garamond"/>
          <w:bCs/>
          <w:iCs/>
          <w:sz w:val="22"/>
          <w:szCs w:val="22"/>
        </w:rPr>
        <w:t xml:space="preserve">di accettare, in caso di aggiudicazione, i requisiti particolari di esecuzione indicati </w:t>
      </w:r>
      <w:r w:rsidRPr="00170B5F">
        <w:rPr>
          <w:rFonts w:ascii="Garamond" w:hAnsi="Garamond"/>
          <w:sz w:val="22"/>
          <w:szCs w:val="22"/>
        </w:rPr>
        <w:t xml:space="preserve">al </w:t>
      </w:r>
      <w:r w:rsidR="00647C1F" w:rsidRPr="00170B5F">
        <w:rPr>
          <w:rFonts w:ascii="Garamond" w:hAnsi="Garamond"/>
          <w:sz w:val="22"/>
          <w:szCs w:val="22"/>
        </w:rPr>
        <w:t xml:space="preserve">paragrafo </w:t>
      </w:r>
      <w:r w:rsidR="0087597C" w:rsidRPr="001656C9">
        <w:rPr>
          <w:rFonts w:ascii="Garamond" w:hAnsi="Garamond"/>
          <w:i/>
          <w:iCs/>
          <w:color w:val="000000" w:themeColor="text1"/>
          <w:sz w:val="22"/>
          <w:szCs w:val="22"/>
        </w:rPr>
        <w:t>“</w:t>
      </w:r>
      <w:r w:rsidR="0087597C" w:rsidRPr="008C101A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requisiti di partecipazione e/o condizioni di </w:t>
      </w:r>
      <w:r w:rsidR="00F675BD" w:rsidRPr="008C101A">
        <w:rPr>
          <w:rFonts w:ascii="Garamond" w:hAnsi="Garamond"/>
          <w:i/>
          <w:iCs/>
          <w:color w:val="000000" w:themeColor="text1"/>
          <w:sz w:val="22"/>
          <w:szCs w:val="22"/>
        </w:rPr>
        <w:t>esecuzione</w:t>
      </w:r>
      <w:r w:rsidR="0087597C" w:rsidRPr="001656C9">
        <w:rPr>
          <w:rFonts w:ascii="Garamond" w:hAnsi="Garamond"/>
          <w:i/>
          <w:iCs/>
          <w:color w:val="000000" w:themeColor="text1"/>
          <w:sz w:val="22"/>
          <w:szCs w:val="22"/>
        </w:rPr>
        <w:t>”</w:t>
      </w:r>
      <w:r w:rsidR="001656C9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Pr="00170B5F">
        <w:rPr>
          <w:rFonts w:ascii="Garamond" w:hAnsi="Garamond"/>
          <w:sz w:val="22"/>
          <w:szCs w:val="22"/>
        </w:rPr>
        <w:t xml:space="preserve">del Disciplinare di gara; </w:t>
      </w:r>
    </w:p>
    <w:p w14:paraId="77804E24" w14:textId="1B710225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per gli Operatori economici non residenti e privi di stabile organizzazione in Italia]</w:t>
      </w:r>
      <w:r w:rsidR="006046FF">
        <w:rPr>
          <w:rFonts w:ascii="Garamond" w:hAnsi="Garamond"/>
          <w:sz w:val="22"/>
          <w:szCs w:val="22"/>
        </w:rPr>
        <w:t>,</w:t>
      </w:r>
      <w:r w:rsidR="001656C9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lastRenderedPageBreak/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4B1B86B2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</w:t>
      </w:r>
      <w:r w:rsidRPr="00776BBB">
        <w:rPr>
          <w:rFonts w:ascii="Garamond" w:hAnsi="Garamond"/>
          <w:sz w:val="22"/>
          <w:szCs w:val="22"/>
        </w:rPr>
        <w:t xml:space="preserve">personali di cui al </w:t>
      </w:r>
      <w:r w:rsidR="00647C1F" w:rsidRPr="00776BBB">
        <w:rPr>
          <w:rFonts w:ascii="Garamond" w:hAnsi="Garamond"/>
          <w:sz w:val="22"/>
          <w:szCs w:val="22"/>
        </w:rPr>
        <w:t xml:space="preserve">paragrafo </w:t>
      </w:r>
      <w:r w:rsidR="0087597C" w:rsidRPr="008C101A">
        <w:rPr>
          <w:rFonts w:ascii="Garamond" w:hAnsi="Garamond"/>
          <w:i/>
          <w:iCs/>
          <w:color w:val="000000" w:themeColor="text1"/>
          <w:sz w:val="22"/>
          <w:szCs w:val="22"/>
        </w:rPr>
        <w:t>“trattamento dei dati personali”</w:t>
      </w:r>
      <w:r w:rsidR="0087597C" w:rsidRPr="00776BBB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776BBB">
        <w:rPr>
          <w:rFonts w:ascii="Garamond" w:hAnsi="Garamond"/>
          <w:sz w:val="22"/>
          <w:szCs w:val="22"/>
        </w:rPr>
        <w:t>del Disciplinare di gara</w:t>
      </w:r>
      <w:r w:rsidR="00743F07" w:rsidRPr="00776BBB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776BBB">
        <w:rPr>
          <w:rFonts w:ascii="Garamond" w:hAnsi="Garamond"/>
          <w:sz w:val="22"/>
          <w:szCs w:val="22"/>
        </w:rPr>
        <w:t>, impegnandosi a trasmettere</w:t>
      </w:r>
      <w:r w:rsidR="001840D6" w:rsidRPr="00776BBB">
        <w:rPr>
          <w:rFonts w:ascii="Garamond" w:hAnsi="Garamond"/>
          <w:sz w:val="22"/>
          <w:szCs w:val="22"/>
        </w:rPr>
        <w:t xml:space="preserve"> quest’ultima anche a</w:t>
      </w:r>
      <w:r w:rsidR="00786EC6" w:rsidRPr="00776BBB">
        <w:rPr>
          <w:rFonts w:ascii="Garamond" w:hAnsi="Garamond"/>
          <w:sz w:val="22"/>
          <w:szCs w:val="22"/>
        </w:rPr>
        <w:t>d</w:t>
      </w:r>
      <w:r w:rsidR="001840D6" w:rsidRPr="00776BBB">
        <w:rPr>
          <w:rFonts w:ascii="Garamond" w:hAnsi="Garamond"/>
          <w:sz w:val="22"/>
          <w:szCs w:val="22"/>
        </w:rPr>
        <w:t xml:space="preserve"> eventuali sub</w:t>
      </w:r>
      <w:r w:rsidR="00786EC6" w:rsidRPr="00776BBB">
        <w:rPr>
          <w:rFonts w:ascii="Garamond" w:hAnsi="Garamond"/>
          <w:sz w:val="22"/>
          <w:szCs w:val="22"/>
        </w:rPr>
        <w:t>appaltatori e/o subcontraenti</w:t>
      </w:r>
      <w:r w:rsidR="00FC4B53" w:rsidRPr="00776BBB">
        <w:rPr>
          <w:rFonts w:ascii="Garamond" w:hAnsi="Garamond"/>
          <w:sz w:val="22"/>
          <w:szCs w:val="22"/>
        </w:rPr>
        <w:t xml:space="preserve"> </w:t>
      </w:r>
      <w:r w:rsidR="00776BBB" w:rsidRPr="00776BBB">
        <w:rPr>
          <w:rFonts w:ascii="Garamond" w:hAnsi="Garamond"/>
          <w:sz w:val="22"/>
          <w:szCs w:val="22"/>
        </w:rPr>
        <w:t xml:space="preserve">di </w:t>
      </w:r>
      <w:r w:rsidR="00FC4B53" w:rsidRPr="00776BBB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776BBB">
        <w:rPr>
          <w:rFonts w:ascii="Garamond" w:hAnsi="Garamond"/>
          <w:sz w:val="22"/>
          <w:szCs w:val="22"/>
        </w:rPr>
        <w:t>;</w:t>
      </w:r>
    </w:p>
    <w:p w14:paraId="43001039" w14:textId="044B339B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essere consapevole che, nei casi di cui all’articolo 36, commi 1 e 2, del Codice, l’offerta presentata 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686753">
        <w:rPr>
          <w:rFonts w:ascii="Garamond" w:hAnsi="Garamond"/>
          <w:sz w:val="22"/>
          <w:szCs w:val="22"/>
        </w:rPr>
        <w:t>, più in generale, la documentazione prodotta in gara</w:t>
      </w:r>
      <w:r w:rsidR="00686753">
        <w:rPr>
          <w:rFonts w:ascii="Garamond" w:hAnsi="Garamond"/>
          <w:sz w:val="22"/>
          <w:szCs w:val="22"/>
        </w:rPr>
        <w:t xml:space="preserve"> </w:t>
      </w:r>
      <w:r w:rsidR="00686753" w:rsidRPr="00DD1BB1">
        <w:rPr>
          <w:rFonts w:ascii="Garamond" w:hAnsi="Garamond"/>
          <w:sz w:val="22"/>
          <w:szCs w:val="22"/>
        </w:rPr>
        <w:t>sar</w:t>
      </w:r>
      <w:r w:rsidR="00686753">
        <w:rPr>
          <w:rFonts w:ascii="Garamond" w:hAnsi="Garamond"/>
          <w:sz w:val="22"/>
          <w:szCs w:val="22"/>
        </w:rPr>
        <w:t>anno</w:t>
      </w:r>
      <w:r w:rsidR="00686753" w:rsidRPr="00DD1BB1">
        <w:rPr>
          <w:rFonts w:ascii="Garamond" w:hAnsi="Garamond"/>
          <w:sz w:val="22"/>
          <w:szCs w:val="22"/>
        </w:rPr>
        <w:t xml:space="preserve"> res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="004E699E">
        <w:rPr>
          <w:rFonts w:ascii="Garamond" w:hAnsi="Garamond"/>
          <w:sz w:val="22"/>
          <w:szCs w:val="22"/>
        </w:rPr>
        <w:t xml:space="preserve">integralmente </w:t>
      </w:r>
      <w:r w:rsidR="00686753" w:rsidRPr="00DD1BB1">
        <w:rPr>
          <w:rFonts w:ascii="Garamond" w:hAnsi="Garamond"/>
          <w:sz w:val="22"/>
          <w:szCs w:val="22"/>
        </w:rPr>
        <w:t>disponibil</w:t>
      </w:r>
      <w:r w:rsidR="00686753">
        <w:rPr>
          <w:rFonts w:ascii="Garamond" w:hAnsi="Garamond"/>
          <w:sz w:val="22"/>
          <w:szCs w:val="22"/>
        </w:rPr>
        <w:t>i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DD1BB1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1656C9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22760A35" w:rsidR="004F3B4A" w:rsidRPr="00DD1BB1" w:rsidRDefault="001656C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8C101A">
        <w:rPr>
          <w:rFonts w:ascii="Garamond" w:hAnsi="Garamond"/>
          <w:i/>
          <w:iCs/>
          <w:sz w:val="22"/>
          <w:szCs w:val="22"/>
          <w:lang w:val="x-none"/>
        </w:rPr>
        <w:t>“comunicazioni”</w:t>
      </w:r>
      <w:r w:rsidR="003E0CF7" w:rsidRPr="008C101A">
        <w:rPr>
          <w:rFonts w:ascii="Garamond" w:hAnsi="Garamond"/>
          <w:i/>
          <w:iCs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>predetti</w:t>
      </w:r>
      <w:proofErr w:type="gramEnd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indici</w:t>
      </w:r>
    </w:p>
    <w:p w14:paraId="42E0ADAA" w14:textId="5BB6A263" w:rsidR="005A3A23" w:rsidRPr="00DD1BB1" w:rsidRDefault="001656C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8C101A">
        <w:rPr>
          <w:rFonts w:ascii="Garamond" w:hAnsi="Garamond"/>
          <w:i/>
          <w:iCs/>
          <w:sz w:val="22"/>
          <w:szCs w:val="22"/>
          <w:lang w:val="x-none"/>
        </w:rPr>
        <w:t>“comunicazioni”</w:t>
      </w:r>
      <w:r w:rsidR="004F3B4A" w:rsidRPr="00F25F97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72212E7A" w14:textId="58025F08" w:rsidR="00A12673" w:rsidRPr="001656C9" w:rsidRDefault="002C571C" w:rsidP="001656C9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310A9" w14:textId="77777777" w:rsidR="004138D3" w:rsidRDefault="004138D3">
      <w:r>
        <w:separator/>
      </w:r>
    </w:p>
  </w:endnote>
  <w:endnote w:type="continuationSeparator" w:id="0">
    <w:p w14:paraId="52710A34" w14:textId="77777777" w:rsidR="004138D3" w:rsidRDefault="004138D3">
      <w:r>
        <w:continuationSeparator/>
      </w:r>
    </w:p>
  </w:endnote>
  <w:endnote w:type="continuationNotice" w:id="1">
    <w:p w14:paraId="26710DA0" w14:textId="77777777" w:rsidR="004138D3" w:rsidRDefault="0041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A17F1" w14:textId="77777777" w:rsidR="004138D3" w:rsidRDefault="004138D3">
      <w:r>
        <w:separator/>
      </w:r>
    </w:p>
  </w:footnote>
  <w:footnote w:type="continuationSeparator" w:id="0">
    <w:p w14:paraId="688190B3" w14:textId="77777777" w:rsidR="004138D3" w:rsidRDefault="004138D3">
      <w:r>
        <w:continuationSeparator/>
      </w:r>
    </w:p>
  </w:footnote>
  <w:footnote w:type="continuationNotice" w:id="1">
    <w:p w14:paraId="041500B3" w14:textId="77777777" w:rsidR="004138D3" w:rsidRDefault="004138D3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57645E86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</w:t>
      </w:r>
      <w:r w:rsidR="000C5451" w:rsidRPr="00CE7AC8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204BC" w:rsidRPr="008C101A">
        <w:rPr>
          <w:rFonts w:ascii="Garamond" w:hAnsi="Garamond"/>
          <w:color w:val="4472C4" w:themeColor="accent1"/>
          <w:sz w:val="16"/>
          <w:szCs w:val="16"/>
        </w:rPr>
        <w:t>“</w:t>
      </w:r>
      <w:r w:rsidR="0007279C" w:rsidRPr="008C101A">
        <w:rPr>
          <w:rFonts w:ascii="Garamond" w:hAnsi="Garamond"/>
          <w:color w:val="4472C4" w:themeColor="accent1"/>
          <w:sz w:val="16"/>
          <w:szCs w:val="16"/>
        </w:rPr>
        <w:t>domanda di partecipazione ed eventuale procura”</w:t>
      </w:r>
      <w:r w:rsidR="000B62BB" w:rsidRPr="008C101A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0C5451" w:rsidRPr="00CE7AC8">
        <w:rPr>
          <w:rFonts w:ascii="Garamond" w:hAnsi="Garamond"/>
          <w:color w:val="4472C4" w:themeColor="accent1"/>
          <w:sz w:val="16"/>
          <w:szCs w:val="16"/>
        </w:rPr>
        <w:t>del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0F65EDEA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8C101A">
        <w:rPr>
          <w:rFonts w:ascii="Garamond" w:hAnsi="Garamond"/>
          <w:color w:val="4472C4" w:themeColor="accent1"/>
          <w:sz w:val="16"/>
          <w:szCs w:val="16"/>
        </w:rPr>
        <w:t>“documentazione ulteriore per i soggetti associati”</w:t>
      </w:r>
      <w:r w:rsidR="006C6E1D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0D68E6CE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>ALLEGATO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6A3B"/>
    <w:rsid w:val="000D7A09"/>
    <w:rsid w:val="000E02D6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3263"/>
    <w:rsid w:val="00137A49"/>
    <w:rsid w:val="00137D23"/>
    <w:rsid w:val="00143BF6"/>
    <w:rsid w:val="00146A37"/>
    <w:rsid w:val="00151554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656C9"/>
    <w:rsid w:val="0017082F"/>
    <w:rsid w:val="00170B5F"/>
    <w:rsid w:val="001722E3"/>
    <w:rsid w:val="0017625F"/>
    <w:rsid w:val="001764D2"/>
    <w:rsid w:val="00180531"/>
    <w:rsid w:val="0018367C"/>
    <w:rsid w:val="001840BB"/>
    <w:rsid w:val="001840D6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CC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30993"/>
    <w:rsid w:val="00335807"/>
    <w:rsid w:val="00336CD8"/>
    <w:rsid w:val="003400D6"/>
    <w:rsid w:val="003409AC"/>
    <w:rsid w:val="00340D06"/>
    <w:rsid w:val="003458BE"/>
    <w:rsid w:val="00345A96"/>
    <w:rsid w:val="00346A39"/>
    <w:rsid w:val="00346B7A"/>
    <w:rsid w:val="00346D9A"/>
    <w:rsid w:val="00350FA6"/>
    <w:rsid w:val="0035230F"/>
    <w:rsid w:val="003528F8"/>
    <w:rsid w:val="00354549"/>
    <w:rsid w:val="003546D6"/>
    <w:rsid w:val="00354914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0CF7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38D3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2DD5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2988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391A"/>
    <w:rsid w:val="00594477"/>
    <w:rsid w:val="00594F36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463F"/>
    <w:rsid w:val="005F5553"/>
    <w:rsid w:val="005F57A2"/>
    <w:rsid w:val="005F5882"/>
    <w:rsid w:val="005F5CEE"/>
    <w:rsid w:val="005F7618"/>
    <w:rsid w:val="005F7A32"/>
    <w:rsid w:val="00600032"/>
    <w:rsid w:val="00603CE1"/>
    <w:rsid w:val="006046FF"/>
    <w:rsid w:val="00605188"/>
    <w:rsid w:val="006062A7"/>
    <w:rsid w:val="006100FB"/>
    <w:rsid w:val="006121B0"/>
    <w:rsid w:val="0061299E"/>
    <w:rsid w:val="00613AC3"/>
    <w:rsid w:val="00614F2B"/>
    <w:rsid w:val="006153AA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4486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23FB"/>
    <w:rsid w:val="00672B40"/>
    <w:rsid w:val="00673115"/>
    <w:rsid w:val="006736F7"/>
    <w:rsid w:val="0067604C"/>
    <w:rsid w:val="00680186"/>
    <w:rsid w:val="00681ED2"/>
    <w:rsid w:val="00686753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6E1D"/>
    <w:rsid w:val="006C7B82"/>
    <w:rsid w:val="006D5557"/>
    <w:rsid w:val="006D5678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3DEE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76BBB"/>
    <w:rsid w:val="007835A9"/>
    <w:rsid w:val="00783D61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6BA5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274B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FFB"/>
    <w:rsid w:val="00851A61"/>
    <w:rsid w:val="00853F4F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101A"/>
    <w:rsid w:val="008C48D1"/>
    <w:rsid w:val="008C49EE"/>
    <w:rsid w:val="008C54F7"/>
    <w:rsid w:val="008C61E9"/>
    <w:rsid w:val="008D049A"/>
    <w:rsid w:val="008D089A"/>
    <w:rsid w:val="008D3998"/>
    <w:rsid w:val="008D5867"/>
    <w:rsid w:val="008D5B75"/>
    <w:rsid w:val="008E1CF8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4626"/>
    <w:rsid w:val="00917A20"/>
    <w:rsid w:val="00920212"/>
    <w:rsid w:val="009206AE"/>
    <w:rsid w:val="00920772"/>
    <w:rsid w:val="00920CDD"/>
    <w:rsid w:val="00921880"/>
    <w:rsid w:val="00925663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83E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2790"/>
    <w:rsid w:val="00A02B64"/>
    <w:rsid w:val="00A02E44"/>
    <w:rsid w:val="00A03368"/>
    <w:rsid w:val="00A04718"/>
    <w:rsid w:val="00A05021"/>
    <w:rsid w:val="00A05D60"/>
    <w:rsid w:val="00A0681C"/>
    <w:rsid w:val="00A06A5B"/>
    <w:rsid w:val="00A1111A"/>
    <w:rsid w:val="00A11707"/>
    <w:rsid w:val="00A12673"/>
    <w:rsid w:val="00A12A92"/>
    <w:rsid w:val="00A1464B"/>
    <w:rsid w:val="00A14773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C7E3E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645F1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1F35"/>
    <w:rsid w:val="00C03EA6"/>
    <w:rsid w:val="00C04627"/>
    <w:rsid w:val="00C113B2"/>
    <w:rsid w:val="00C14C79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46FED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E7AC8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22734"/>
    <w:rsid w:val="00D22A7B"/>
    <w:rsid w:val="00D22B94"/>
    <w:rsid w:val="00D23091"/>
    <w:rsid w:val="00D24FEE"/>
    <w:rsid w:val="00D263FE"/>
    <w:rsid w:val="00D2645C"/>
    <w:rsid w:val="00D31B10"/>
    <w:rsid w:val="00D324F2"/>
    <w:rsid w:val="00D3261A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1156"/>
    <w:rsid w:val="00D52F46"/>
    <w:rsid w:val="00D61EF4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BA9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2C08"/>
    <w:rsid w:val="00EA620F"/>
    <w:rsid w:val="00EA7761"/>
    <w:rsid w:val="00EB07F6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3E3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1770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6BAE"/>
    <w:rsid w:val="00F8742A"/>
    <w:rsid w:val="00F90097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C14B7"/>
    <w:rsid w:val="00FC322E"/>
    <w:rsid w:val="00FC4B34"/>
    <w:rsid w:val="00FC4B53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10</Pages>
  <Words>3488</Words>
  <Characters>21156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Gaggero, Noemi</cp:lastModifiedBy>
  <cp:revision>861</cp:revision>
  <dcterms:created xsi:type="dcterms:W3CDTF">2023-12-04T16:55:00Z</dcterms:created>
  <dcterms:modified xsi:type="dcterms:W3CDTF">2024-12-17T09:57:00Z</dcterms:modified>
</cp:coreProperties>
</file>